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网络获取招标文件流程</w:t>
      </w:r>
    </w:p>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投标人登记表</w:t>
      </w:r>
    </w:p>
    <w:p>
      <w:pPr>
        <w:spacing w:line="500" w:lineRule="exact"/>
        <w:rPr>
          <w:rFonts w:ascii="仿宋_GB2312" w:eastAsia="仿宋_GB2312"/>
          <w:sz w:val="28"/>
          <w:szCs w:val="28"/>
        </w:rPr>
      </w:pPr>
      <w:r>
        <w:rPr>
          <w:rFonts w:hint="eastAsia" w:ascii="仿宋_GB2312" w:eastAsia="仿宋_GB2312"/>
          <w:sz w:val="28"/>
          <w:szCs w:val="28"/>
        </w:rPr>
        <w:t>项目名称：</w:t>
      </w:r>
    </w:p>
    <w:p>
      <w:pPr>
        <w:spacing w:line="500" w:lineRule="exact"/>
        <w:rPr>
          <w:rFonts w:ascii="仿宋_GB2312" w:eastAsia="仿宋_GB2312"/>
          <w:sz w:val="28"/>
          <w:szCs w:val="28"/>
        </w:rPr>
      </w:pPr>
      <w:r>
        <w:rPr>
          <w:rFonts w:hint="eastAsia" w:ascii="仿宋_GB2312" w:eastAsia="仿宋_GB2312"/>
          <w:sz w:val="28"/>
          <w:szCs w:val="28"/>
        </w:rPr>
        <w:t>项目编号：</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1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3369" w:type="dxa"/>
          </w:tcPr>
          <w:p>
            <w:pPr>
              <w:rPr>
                <w:rFonts w:ascii="仿宋_GB2312" w:eastAsia="仿宋_GB2312"/>
                <w:sz w:val="28"/>
                <w:szCs w:val="28"/>
              </w:rPr>
            </w:pPr>
            <w:r>
              <w:rPr>
                <w:rFonts w:hint="eastAsia" w:ascii="仿宋_GB2312" w:eastAsia="仿宋_GB2312"/>
                <w:sz w:val="28"/>
                <w:szCs w:val="28"/>
              </w:rPr>
              <w:t>投标人名称（公司全称）</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3369" w:type="dxa"/>
          </w:tcPr>
          <w:p>
            <w:pPr>
              <w:rPr>
                <w:rFonts w:ascii="仿宋_GB2312" w:eastAsia="仿宋_GB2312"/>
                <w:sz w:val="28"/>
                <w:szCs w:val="28"/>
              </w:rPr>
            </w:pPr>
            <w:r>
              <w:rPr>
                <w:rFonts w:hint="eastAsia" w:ascii="仿宋_GB2312" w:eastAsia="仿宋_GB2312"/>
                <w:sz w:val="28"/>
                <w:szCs w:val="28"/>
              </w:rPr>
              <w:t>法定代表人</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3369" w:type="dxa"/>
          </w:tcPr>
          <w:p>
            <w:pPr>
              <w:rPr>
                <w:rFonts w:ascii="仿宋_GB2312" w:eastAsia="仿宋_GB2312"/>
                <w:sz w:val="28"/>
                <w:szCs w:val="28"/>
              </w:rPr>
            </w:pPr>
            <w:r>
              <w:rPr>
                <w:rFonts w:hint="eastAsia" w:ascii="仿宋_GB2312" w:eastAsia="仿宋_GB2312"/>
                <w:sz w:val="28"/>
                <w:szCs w:val="28"/>
              </w:rPr>
              <w:t>授权代理人</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3369" w:type="dxa"/>
          </w:tcPr>
          <w:p>
            <w:pPr>
              <w:rPr>
                <w:rFonts w:ascii="仿宋_GB2312" w:eastAsia="仿宋_GB2312"/>
                <w:sz w:val="28"/>
                <w:szCs w:val="28"/>
              </w:rPr>
            </w:pPr>
            <w:r>
              <w:rPr>
                <w:rFonts w:hint="eastAsia" w:ascii="仿宋_GB2312" w:eastAsia="仿宋_GB2312"/>
                <w:sz w:val="28"/>
                <w:szCs w:val="28"/>
              </w:rPr>
              <w:t>授权代理人手机号码</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3369" w:type="dxa"/>
          </w:tcPr>
          <w:p>
            <w:pPr>
              <w:rPr>
                <w:rFonts w:ascii="仿宋_GB2312" w:eastAsia="仿宋_GB2312"/>
                <w:sz w:val="28"/>
                <w:szCs w:val="28"/>
              </w:rPr>
            </w:pPr>
            <w:bookmarkStart w:id="0" w:name="_GoBack"/>
            <w:bookmarkEnd w:id="0"/>
            <w:r>
              <w:rPr>
                <w:rFonts w:hint="eastAsia" w:ascii="仿宋_GB2312" w:eastAsia="仿宋_GB2312"/>
                <w:sz w:val="28"/>
                <w:szCs w:val="28"/>
              </w:rPr>
              <w:t>统一社会信用代码/税号</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369" w:type="dxa"/>
          </w:tcPr>
          <w:p>
            <w:pPr>
              <w:rPr>
                <w:rFonts w:ascii="仿宋_GB2312" w:eastAsia="仿宋_GB2312"/>
                <w:sz w:val="28"/>
                <w:szCs w:val="28"/>
              </w:rPr>
            </w:pPr>
            <w:r>
              <w:rPr>
                <w:rFonts w:hint="eastAsia" w:ascii="仿宋_GB2312" w:eastAsia="仿宋_GB2312"/>
                <w:sz w:val="28"/>
                <w:szCs w:val="28"/>
              </w:rPr>
              <w:t>电子邮箱</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369" w:type="dxa"/>
          </w:tcPr>
          <w:p>
            <w:pPr>
              <w:rPr>
                <w:rFonts w:ascii="仿宋_GB2312" w:eastAsia="仿宋_GB2312"/>
                <w:sz w:val="28"/>
                <w:szCs w:val="28"/>
              </w:rPr>
            </w:pPr>
            <w:r>
              <w:rPr>
                <w:rFonts w:hint="eastAsia" w:ascii="仿宋_GB2312" w:eastAsia="仿宋_GB2312"/>
                <w:sz w:val="28"/>
                <w:szCs w:val="28"/>
              </w:rPr>
              <w:t>联系（邮寄）地址</w:t>
            </w:r>
          </w:p>
        </w:tc>
        <w:tc>
          <w:tcPr>
            <w:tcW w:w="5153" w:type="dxa"/>
          </w:tcPr>
          <w:p>
            <w:pPr>
              <w:rPr>
                <w:rFonts w:ascii="仿宋_GB2312" w:eastAsia="仿宋_GB2312"/>
                <w:sz w:val="28"/>
                <w:szCs w:val="28"/>
              </w:rPr>
            </w:pPr>
          </w:p>
        </w:tc>
      </w:tr>
    </w:tbl>
    <w:p>
      <w:pPr>
        <w:spacing w:line="360" w:lineRule="exact"/>
        <w:rPr>
          <w:rFonts w:ascii="仿宋_GB2312" w:eastAsia="仿宋_GB2312"/>
          <w:sz w:val="24"/>
          <w:szCs w:val="28"/>
        </w:rPr>
      </w:pPr>
      <w:r>
        <w:rPr>
          <w:rFonts w:hint="eastAsia" w:ascii="仿宋_GB2312" w:eastAsia="仿宋_GB2312"/>
          <w:sz w:val="24"/>
          <w:szCs w:val="28"/>
        </w:rPr>
        <w:t>特别约定：</w:t>
      </w:r>
    </w:p>
    <w:p>
      <w:pPr>
        <w:spacing w:line="360" w:lineRule="exact"/>
        <w:rPr>
          <w:rFonts w:ascii="仿宋_GB2312" w:eastAsia="仿宋_GB2312"/>
          <w:sz w:val="24"/>
          <w:szCs w:val="28"/>
        </w:rPr>
      </w:pPr>
      <w:r>
        <w:rPr>
          <w:rFonts w:hint="eastAsia" w:ascii="仿宋_GB2312" w:eastAsia="仿宋_GB2312"/>
          <w:sz w:val="24"/>
          <w:szCs w:val="28"/>
        </w:rPr>
        <w:t>1、投标人所填信息均是真实、完整、准确的，如因自身信息填写错误（包括但不限于电话号码填写错误、电子邮箱地址填写不清难辨等）或关、停机等原因造成的不利后果，由投标人承担。</w:t>
      </w:r>
    </w:p>
    <w:p>
      <w:pPr>
        <w:spacing w:line="360" w:lineRule="exact"/>
        <w:rPr>
          <w:rFonts w:ascii="仿宋_GB2312" w:eastAsia="仿宋_GB2312"/>
          <w:sz w:val="24"/>
          <w:szCs w:val="28"/>
        </w:rPr>
      </w:pPr>
      <w:r>
        <w:rPr>
          <w:rFonts w:hint="eastAsia" w:ascii="仿宋_GB2312" w:eastAsia="仿宋_GB2312"/>
          <w:sz w:val="24"/>
          <w:szCs w:val="28"/>
        </w:rPr>
        <w:t>2、电子邮箱为投标人认可的有效送达方式，投标人应尽自行接收和确认的义务，如文件发送到投标人自行填写电子邮箱而投标人没有接受、查看造成投标人不清楚文件内容的，后果由投标人自行承担。内江联合产权服务有限公司可以发布公告或将文件发送至投标人所填邮箱，视同书面有效送达，投标人对其合法性和有效性予以承认。</w:t>
      </w:r>
    </w:p>
    <w:p>
      <w:pPr>
        <w:spacing w:line="360" w:lineRule="exact"/>
        <w:rPr>
          <w:rFonts w:ascii="仿宋_GB2312" w:eastAsia="仿宋_GB2312"/>
          <w:sz w:val="24"/>
          <w:szCs w:val="28"/>
        </w:rPr>
      </w:pPr>
      <w:r>
        <w:rPr>
          <w:rFonts w:hint="eastAsia" w:ascii="仿宋_GB2312" w:eastAsia="仿宋_GB2312"/>
          <w:sz w:val="24"/>
          <w:szCs w:val="28"/>
        </w:rPr>
        <w:t>3、投标人承诺发送的电子文件均是真实有效的，与原件具有相同的法律效力。</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投标人名称（盖章）：</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投标人代表签字：</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日期：</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jc w:val="center"/>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roman"/>
    <w:pitch w:val=""/>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05"/>
    <w:rsid w:val="0003578B"/>
    <w:rsid w:val="00067364"/>
    <w:rsid w:val="0008636C"/>
    <w:rsid w:val="00205105"/>
    <w:rsid w:val="002E2F23"/>
    <w:rsid w:val="0035679A"/>
    <w:rsid w:val="003A7DE7"/>
    <w:rsid w:val="003E2D15"/>
    <w:rsid w:val="0041467A"/>
    <w:rsid w:val="004A49CE"/>
    <w:rsid w:val="004B32E7"/>
    <w:rsid w:val="005622BF"/>
    <w:rsid w:val="00580F45"/>
    <w:rsid w:val="005978CA"/>
    <w:rsid w:val="00707209"/>
    <w:rsid w:val="007F4651"/>
    <w:rsid w:val="0093520A"/>
    <w:rsid w:val="00981C04"/>
    <w:rsid w:val="00A236CE"/>
    <w:rsid w:val="00A80B97"/>
    <w:rsid w:val="00AE205B"/>
    <w:rsid w:val="00CA1EBB"/>
    <w:rsid w:val="00CC7B65"/>
    <w:rsid w:val="00CD7B5E"/>
    <w:rsid w:val="00DC7C92"/>
    <w:rsid w:val="00DF542C"/>
    <w:rsid w:val="00E6315E"/>
    <w:rsid w:val="00E66542"/>
    <w:rsid w:val="34F51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Words>
  <Characters>678</Characters>
  <Lines>5</Lines>
  <Paragraphs>1</Paragraphs>
  <TotalTime>105</TotalTime>
  <ScaleCrop>false</ScaleCrop>
  <LinksUpToDate>false</LinksUpToDate>
  <CharactersWithSpaces>795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2020-07-08T06:15:00Z</dcterms:created>
  <dc:creator>Windows 用户</dc:creator>
  <cp:lastModifiedBy>Lenovo</cp:lastModifiedBy>
  <dcterms:modified xsi:type="dcterms:W3CDTF">2021-11-10T09:31:13Z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